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CB5F" w14:textId="77777777" w:rsidR="006D19A3" w:rsidRDefault="006D19A3">
      <w:pPr>
        <w:pStyle w:val="Ttulo2"/>
        <w:rPr>
          <w:rFonts w:ascii="Tahoma" w:eastAsia="Tahoma" w:hAnsi="Tahoma" w:cs="Tahoma"/>
        </w:rPr>
      </w:pPr>
    </w:p>
    <w:p w14:paraId="4114E0F7" w14:textId="77777777" w:rsidR="006D19A3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59073B52" w14:textId="566A6CBD" w:rsidR="006D19A3" w:rsidRDefault="008552DE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D19A3" w14:paraId="37910EFD" w14:textId="77777777">
        <w:tc>
          <w:tcPr>
            <w:tcW w:w="8926" w:type="dxa"/>
          </w:tcPr>
          <w:p w14:paraId="057B9F98" w14:textId="77777777" w:rsidR="006D19A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72A645C9" w14:textId="77777777" w:rsidR="006D19A3" w:rsidRDefault="006D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FD0195E" w14:textId="77777777" w:rsidR="006D19A3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Brenda Berenice Cervantes gallegos </w:t>
            </w:r>
          </w:p>
          <w:p w14:paraId="4F692378" w14:textId="77777777" w:rsidR="008552DE" w:rsidRPr="00996E93" w:rsidRDefault="008552DE" w:rsidP="008552D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F829008" w14:textId="77777777" w:rsidR="008552DE" w:rsidRPr="00856508" w:rsidRDefault="008552DE" w:rsidP="008552D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0489DA87" w14:textId="77777777" w:rsidR="006D19A3" w:rsidRDefault="006D19A3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2F8BE40" w14:textId="77777777" w:rsidR="006D19A3" w:rsidRDefault="006D19A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D19A3" w14:paraId="7813636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BA77BE3" w14:textId="77777777" w:rsidR="006D19A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534876C0" w14:textId="77777777" w:rsidR="006D19A3" w:rsidRDefault="006D19A3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E0081F0" w14:textId="107A25C6" w:rsidR="006D19A3" w:rsidRPr="008552DE" w:rsidRDefault="00000000">
            <w:pPr>
              <w:jc w:val="both"/>
              <w:rPr>
                <w:rFonts w:ascii="Tahoma" w:eastAsia="Tahoma" w:hAnsi="Tahoma" w:cs="Tahoma"/>
              </w:rPr>
            </w:pPr>
            <w:r w:rsidRPr="008552DE">
              <w:rPr>
                <w:rFonts w:ascii="Tahoma" w:eastAsia="Tahoma" w:hAnsi="Tahoma" w:cs="Tahoma"/>
              </w:rPr>
              <w:t>Estudios realizados</w:t>
            </w:r>
            <w:r w:rsidR="008552DE" w:rsidRPr="008552DE">
              <w:rPr>
                <w:rFonts w:ascii="Tahoma" w:eastAsia="Arial" w:hAnsi="Tahoma" w:cs="Tahoma"/>
              </w:rPr>
              <w:t>:</w:t>
            </w:r>
            <w:r w:rsidRPr="008552DE">
              <w:rPr>
                <w:rFonts w:ascii="Tahoma" w:eastAsia="Tahoma" w:hAnsi="Tahoma" w:cs="Tahoma"/>
              </w:rPr>
              <w:t xml:space="preserve"> administración contable </w:t>
            </w:r>
          </w:p>
          <w:p w14:paraId="14859408" w14:textId="7BFE1583" w:rsidR="006D19A3" w:rsidRPr="008552DE" w:rsidRDefault="00000000">
            <w:pPr>
              <w:jc w:val="both"/>
              <w:rPr>
                <w:rFonts w:ascii="Tahoma" w:eastAsia="Tahoma" w:hAnsi="Tahoma" w:cs="Tahoma"/>
              </w:rPr>
            </w:pPr>
            <w:r w:rsidRPr="008552DE">
              <w:rPr>
                <w:rFonts w:ascii="Tahoma" w:eastAsia="Tahoma" w:hAnsi="Tahoma" w:cs="Tahoma"/>
              </w:rPr>
              <w:t>Periodo</w:t>
            </w:r>
            <w:r w:rsidR="008552DE" w:rsidRPr="008552DE">
              <w:rPr>
                <w:rFonts w:ascii="Tahoma" w:eastAsia="Arial" w:hAnsi="Tahoma" w:cs="Tahoma"/>
              </w:rPr>
              <w:t>:</w:t>
            </w:r>
            <w:r w:rsidRPr="008552DE">
              <w:rPr>
                <w:rFonts w:ascii="Tahoma" w:eastAsia="Tahoma" w:hAnsi="Tahoma" w:cs="Tahoma"/>
              </w:rPr>
              <w:t xml:space="preserve"> Enero - diciembre 2011</w:t>
            </w:r>
          </w:p>
          <w:p w14:paraId="38FBEA24" w14:textId="77777777" w:rsidR="006D19A3" w:rsidRPr="008552DE" w:rsidRDefault="00000000" w:rsidP="008552DE">
            <w:pPr>
              <w:jc w:val="both"/>
              <w:rPr>
                <w:rFonts w:ascii="Tahoma" w:hAnsi="Tahoma" w:cs="Tahoma"/>
              </w:rPr>
            </w:pPr>
            <w:r w:rsidRPr="008552DE">
              <w:rPr>
                <w:rFonts w:ascii="Tahoma" w:eastAsia="Tahoma" w:hAnsi="Tahoma" w:cs="Tahoma"/>
              </w:rPr>
              <w:t>Institución educativa</w:t>
            </w:r>
            <w:r w:rsidR="008552DE" w:rsidRPr="008552DE">
              <w:rPr>
                <w:rFonts w:ascii="Tahoma" w:eastAsia="Arial" w:hAnsi="Tahoma" w:cs="Tahoma"/>
              </w:rPr>
              <w:t>:</w:t>
            </w:r>
            <w:r w:rsidRPr="008552DE">
              <w:rPr>
                <w:rFonts w:ascii="Tahoma" w:eastAsia="Tahoma" w:hAnsi="Tahoma" w:cs="Tahoma"/>
              </w:rPr>
              <w:t xml:space="preserve"> </w:t>
            </w:r>
            <w:r w:rsidRPr="008552DE">
              <w:rPr>
                <w:rFonts w:ascii="Tahoma" w:hAnsi="Tahoma" w:cs="Tahoma"/>
              </w:rPr>
              <w:t>Centro de capacitación TONANTZIN</w:t>
            </w:r>
          </w:p>
          <w:p w14:paraId="250CD350" w14:textId="655640AC" w:rsidR="008552DE" w:rsidRPr="008552DE" w:rsidRDefault="008552DE" w:rsidP="008552DE">
            <w:pPr>
              <w:jc w:val="both"/>
              <w:rPr>
                <w:i/>
                <w:color w:val="000000"/>
              </w:rPr>
            </w:pPr>
          </w:p>
        </w:tc>
      </w:tr>
    </w:tbl>
    <w:p w14:paraId="1AD84660" w14:textId="77777777" w:rsidR="006D19A3" w:rsidRDefault="006D19A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D19A3" w14:paraId="02F4D4F5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61084F2" w14:textId="77777777" w:rsidR="006D19A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72C94154" w14:textId="77777777" w:rsidR="006D19A3" w:rsidRPr="008552DE" w:rsidRDefault="006D19A3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DDC38D1" w14:textId="4DF80746" w:rsidR="006D19A3" w:rsidRPr="008552DE" w:rsidRDefault="00000000">
            <w:pPr>
              <w:jc w:val="both"/>
              <w:rPr>
                <w:rFonts w:ascii="Tahoma" w:eastAsia="Arial" w:hAnsi="Tahoma" w:cs="Tahoma"/>
              </w:rPr>
            </w:pPr>
            <w:r w:rsidRPr="008552DE">
              <w:rPr>
                <w:rFonts w:ascii="Tahoma" w:eastAsia="Arial" w:hAnsi="Tahoma" w:cs="Tahoma"/>
              </w:rPr>
              <w:t>Empresa</w:t>
            </w:r>
            <w:r w:rsidR="008552DE" w:rsidRPr="008552DE">
              <w:rPr>
                <w:rFonts w:ascii="Tahoma" w:eastAsia="Arial" w:hAnsi="Tahoma" w:cs="Tahoma"/>
              </w:rPr>
              <w:t>:</w:t>
            </w:r>
            <w:r w:rsidRPr="008552DE">
              <w:rPr>
                <w:rFonts w:ascii="Tahoma" w:eastAsia="Arial" w:hAnsi="Tahoma" w:cs="Tahoma"/>
              </w:rPr>
              <w:t xml:space="preserve"> Yura corporación </w:t>
            </w:r>
          </w:p>
          <w:p w14:paraId="747C62CB" w14:textId="7A6C5FD1" w:rsidR="006D19A3" w:rsidRPr="008552DE" w:rsidRDefault="00000000">
            <w:pPr>
              <w:jc w:val="both"/>
              <w:rPr>
                <w:rFonts w:ascii="Tahoma" w:eastAsia="Arial" w:hAnsi="Tahoma" w:cs="Tahoma"/>
              </w:rPr>
            </w:pPr>
            <w:r w:rsidRPr="008552DE">
              <w:rPr>
                <w:rFonts w:ascii="Tahoma" w:eastAsia="Arial" w:hAnsi="Tahoma" w:cs="Tahoma"/>
              </w:rPr>
              <w:t>Periodo</w:t>
            </w:r>
            <w:r w:rsidR="008552DE" w:rsidRPr="008552DE">
              <w:rPr>
                <w:rFonts w:ascii="Tahoma" w:eastAsia="Arial" w:hAnsi="Tahoma" w:cs="Tahoma"/>
              </w:rPr>
              <w:t>:</w:t>
            </w:r>
            <w:r w:rsidRPr="008552DE">
              <w:rPr>
                <w:rFonts w:ascii="Tahoma" w:eastAsia="Arial" w:hAnsi="Tahoma" w:cs="Tahoma"/>
              </w:rPr>
              <w:t xml:space="preserve"> abril 2022 - octubre 2023</w:t>
            </w:r>
          </w:p>
          <w:p w14:paraId="62E700C7" w14:textId="2AA4D488" w:rsidR="006D19A3" w:rsidRPr="008552DE" w:rsidRDefault="00000000">
            <w:pPr>
              <w:jc w:val="both"/>
              <w:rPr>
                <w:rFonts w:ascii="Tahoma" w:eastAsia="Arial" w:hAnsi="Tahoma" w:cs="Tahoma"/>
              </w:rPr>
            </w:pPr>
            <w:r w:rsidRPr="008552DE">
              <w:rPr>
                <w:rFonts w:ascii="Tahoma" w:eastAsia="Arial" w:hAnsi="Tahoma" w:cs="Tahoma"/>
              </w:rPr>
              <w:t>Cargo</w:t>
            </w:r>
            <w:r w:rsidR="008552DE" w:rsidRPr="008552DE">
              <w:rPr>
                <w:rFonts w:ascii="Tahoma" w:eastAsia="Arial" w:hAnsi="Tahoma" w:cs="Tahoma"/>
              </w:rPr>
              <w:t>:</w:t>
            </w:r>
            <w:r w:rsidRPr="008552DE">
              <w:rPr>
                <w:rFonts w:ascii="Tahoma" w:eastAsia="Arial" w:hAnsi="Tahoma" w:cs="Tahoma"/>
              </w:rPr>
              <w:t xml:space="preserve"> inspector de calidad </w:t>
            </w:r>
          </w:p>
          <w:p w14:paraId="5315B606" w14:textId="77777777" w:rsidR="006D19A3" w:rsidRDefault="006D19A3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59A6724" w14:textId="77777777" w:rsidR="006D19A3" w:rsidRDefault="006D19A3">
      <w:pPr>
        <w:jc w:val="both"/>
        <w:rPr>
          <w:rFonts w:ascii="Arial" w:eastAsia="Arial" w:hAnsi="Arial" w:cs="Arial"/>
        </w:rPr>
      </w:pPr>
    </w:p>
    <w:sectPr w:rsidR="006D19A3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0F61" w14:textId="77777777" w:rsidR="00E101D8" w:rsidRDefault="00E101D8">
      <w:pPr>
        <w:spacing w:after="0" w:line="240" w:lineRule="auto"/>
      </w:pPr>
      <w:r>
        <w:separator/>
      </w:r>
    </w:p>
  </w:endnote>
  <w:endnote w:type="continuationSeparator" w:id="0">
    <w:p w14:paraId="11973C01" w14:textId="77777777" w:rsidR="00E101D8" w:rsidRDefault="00E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8C09" w14:textId="77777777" w:rsidR="00E101D8" w:rsidRDefault="00E101D8">
      <w:pPr>
        <w:spacing w:after="0" w:line="240" w:lineRule="auto"/>
      </w:pPr>
      <w:r>
        <w:separator/>
      </w:r>
    </w:p>
  </w:footnote>
  <w:footnote w:type="continuationSeparator" w:id="0">
    <w:p w14:paraId="2AFF71EA" w14:textId="77777777" w:rsidR="00E101D8" w:rsidRDefault="00E1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E8A4" w14:textId="77777777" w:rsidR="006D19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F7807A" wp14:editId="0608BA24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A3"/>
    <w:rsid w:val="006D19A3"/>
    <w:rsid w:val="007E3F9F"/>
    <w:rsid w:val="008552DE"/>
    <w:rsid w:val="00E101D8"/>
    <w:rsid w:val="00E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8115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2024-05-28T00:15:00Z</dcterms:created>
  <dcterms:modified xsi:type="dcterms:W3CDTF">2024-05-30T21:55:00Z</dcterms:modified>
</cp:coreProperties>
</file>